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DCE" w:rsidRDefault="00191DCE" w:rsidP="00690517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690517" w:rsidRDefault="00690517" w:rsidP="0069051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2512695</wp:posOffset>
            </wp:positionH>
            <wp:positionV relativeFrom="paragraph">
              <wp:posOffset>-551180</wp:posOffset>
            </wp:positionV>
            <wp:extent cx="986790" cy="1062990"/>
            <wp:effectExtent l="19050" t="0" r="3810" b="0"/>
            <wp:wrapNone/>
            <wp:docPr id="2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06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0517" w:rsidRDefault="00690517" w:rsidP="0069051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0517" w:rsidRPr="00DC7DB1" w:rsidRDefault="00690517" w:rsidP="0069051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02474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องค์การบริหารส่วนตำบลอินคีรี</w:t>
      </w:r>
    </w:p>
    <w:p w:rsidR="001C011F" w:rsidRDefault="00690517" w:rsidP="00690517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การจัดทำแผนปฏิบัติการ</w:t>
      </w:r>
      <w:r w:rsidR="001C011F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ป้องกันการทุจริต 4 ปี (พ.ศ.2561-2564)</w:t>
      </w:r>
    </w:p>
    <w:p w:rsidR="00690517" w:rsidRDefault="00690517" w:rsidP="0069051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02474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องค์การบริหารส่วนตำบลอินคีรี</w:t>
      </w:r>
      <w:r w:rsidR="00BD15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 w:rsidR="0002474F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พรหมคีรี</w:t>
      </w:r>
      <w:r w:rsidR="001C01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0247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นครศรีธรรมราช </w:t>
      </w:r>
      <w:bookmarkStart w:id="0" w:name="_GoBack"/>
      <w:bookmarkEnd w:id="0"/>
    </w:p>
    <w:p w:rsidR="00191DCE" w:rsidRDefault="00690517" w:rsidP="00191DCE">
      <w:pPr>
        <w:spacing w:after="0"/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</w:rPr>
        <w:t>************************</w:t>
      </w:r>
    </w:p>
    <w:p w:rsidR="00690517" w:rsidRPr="00191DCE" w:rsidRDefault="00690517" w:rsidP="0002474F">
      <w:pPr>
        <w:spacing w:after="0"/>
        <w:ind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47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องค์การบริหารส่วนตำบลอินคีรี</w:t>
      </w:r>
      <w:r w:rsidR="00BD15D6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02474F">
        <w:rPr>
          <w:rFonts w:ascii="TH SarabunIT๙" w:hAnsi="TH SarabunIT๙" w:cs="TH SarabunIT๙" w:hint="cs"/>
          <w:sz w:val="32"/>
          <w:szCs w:val="32"/>
          <w:cs/>
        </w:rPr>
        <w:t>พรหมคีรี</w:t>
      </w:r>
      <w:r w:rsidR="00BD15D6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02474F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ได้จัดทำแผนปฏิบัติการด้านการป้องกันและปราบปรามการทุจริตคอรัปชั่นกับมาตรการความโปร่งใสของ</w:t>
      </w:r>
      <w:r w:rsidR="000247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องค์การบริหารส่วนตำบลอินคีรี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1C011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474F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1C011F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เพื่อให้การดำเนินงานสอดคล้องกับตามคำสั่งคณะรักษาความสงบแห่งชาติ </w:t>
      </w:r>
      <w:r w:rsidR="00191D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>ที่ 69/2557 เรื่อง  มาตรการป้องกันและแก้ไขปัญหาการทุจริตประพฤติมิชอบได้กำหนดให้ทุกส่วนราชการและหน่วยงานของรัฐ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BE16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E16D5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ก็ได้กำหนดให้มีการบริหารราชการแผ่นดินที่มี</w:t>
      </w:r>
      <w:proofErr w:type="spellStart"/>
      <w:r w:rsidRPr="00BE16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E16D5">
        <w:rPr>
          <w:rFonts w:ascii="TH SarabunIT๙" w:hAnsi="TH SarabunIT๙" w:cs="TH SarabunIT๙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เป็นนโยบายสำคัญของรัฐบาล  เพื่อให้การขับเคลื่อนนโยบายของรัฐบาลและคณะรักษาความสงบแห่งชาติ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ในการป้องกันและ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BE16D5">
        <w:rPr>
          <w:rFonts w:ascii="TH SarabunIT๙" w:hAnsi="TH SarabunIT๙" w:cs="TH SarabunIT๙"/>
          <w:sz w:val="32"/>
          <w:szCs w:val="32"/>
          <w:cs/>
        </w:rPr>
        <w:t>แก้ไขปัญหาการทุจริตประพฤติมิชอบ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เป็นไปอย่างมีประสิทธิภาพ </w:t>
      </w:r>
      <w:r w:rsidR="000247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องค์การบริหารส่วนตำบลอินคีรี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D15D6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02474F">
        <w:rPr>
          <w:rFonts w:ascii="TH SarabunIT๙" w:hAnsi="TH SarabunIT๙" w:cs="TH SarabunIT๙" w:hint="cs"/>
          <w:sz w:val="32"/>
          <w:szCs w:val="32"/>
          <w:cs/>
        </w:rPr>
        <w:t>พรหมคีรี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02474F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>จึงได้จัดทำมาตรการแนวทางการป้องกันและแก้ไขปัญหาการทุจริตประพฤติมิชอบ</w:t>
      </w:r>
      <w:r>
        <w:rPr>
          <w:rFonts w:ascii="TH SarabunIT๙" w:hAnsi="TH SarabunIT๙" w:cs="TH SarabunIT๙"/>
          <w:sz w:val="32"/>
          <w:szCs w:val="32"/>
          <w:cs/>
        </w:rPr>
        <w:t xml:space="preserve">ภาครัฐ ประจำปีงบประมาณ </w:t>
      </w:r>
      <w:r w:rsidR="0002474F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>พ.ศ.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1C011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474F">
        <w:rPr>
          <w:rFonts w:ascii="TH SarabunIT๙" w:hAnsi="TH SarabunIT๙" w:cs="TH SarabunIT๙"/>
          <w:sz w:val="32"/>
          <w:szCs w:val="32"/>
          <w:cs/>
        </w:rPr>
        <w:t>256</w:t>
      </w:r>
      <w:r w:rsidR="001C011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BD15D6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 w:rsidR="000247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องค์การบริหารส่วนตำบลอินคีรี</w:t>
      </w:r>
      <w:r w:rsidR="00BD15D6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02474F">
        <w:rPr>
          <w:rFonts w:ascii="TH SarabunIT๙" w:hAnsi="TH SarabunIT๙" w:cs="TH SarabunIT๙" w:hint="cs"/>
          <w:sz w:val="32"/>
          <w:szCs w:val="32"/>
          <w:cs/>
        </w:rPr>
        <w:t>พรหมคีรี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02474F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BE16D5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ใช้เป็นกรอบแนวทางในการดำเนินการป้องกันและปราบปรามการทุจริตต่อไป</w:t>
      </w:r>
    </w:p>
    <w:p w:rsidR="00690517" w:rsidRPr="00BE16D5" w:rsidRDefault="00690517" w:rsidP="00191D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ab/>
        <w:t xml:space="preserve">เพื่อเป็นการเผยแพร่ข้อมูลข่าวสารของโครงการและปฏิบัติให้สอดคล้องพระราชบัญญัติข้อมูลข่าวสารราชการ พ.ศ. 2540 และกฎหมายที่เกี่ยวข้อง  </w:t>
      </w:r>
      <w:r w:rsidR="000247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องค์การบริหารส่วนตำบลอินคีรี</w:t>
      </w:r>
      <w:r w:rsidR="00BD15D6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02474F">
        <w:rPr>
          <w:rFonts w:ascii="TH SarabunIT๙" w:hAnsi="TH SarabunIT๙" w:cs="TH SarabunIT๙" w:hint="cs"/>
          <w:sz w:val="32"/>
          <w:szCs w:val="32"/>
          <w:cs/>
        </w:rPr>
        <w:t>พรหมคีรี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02474F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BE16D5">
        <w:rPr>
          <w:rFonts w:ascii="TH SarabunIT๙" w:hAnsi="TH SarabunIT๙" w:cs="TH SarabunIT๙"/>
          <w:sz w:val="32"/>
          <w:szCs w:val="32"/>
          <w:cs/>
        </w:rPr>
        <w:t>จึงขอประชาสัมพันธ์แผนปฏิบัติการด้านการป้องกันและปราบปรามการทุจริตค</w:t>
      </w:r>
      <w:r w:rsidR="00BD15D6">
        <w:rPr>
          <w:rFonts w:ascii="TH SarabunIT๙" w:hAnsi="TH SarabunIT๙" w:cs="TH SarabunIT๙"/>
          <w:sz w:val="32"/>
          <w:szCs w:val="32"/>
          <w:cs/>
        </w:rPr>
        <w:t>อรัปชั่นกับมาตรการความโปร่งใส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1C011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474F">
        <w:rPr>
          <w:rFonts w:ascii="TH SarabunIT๙" w:hAnsi="TH SarabunIT๙" w:cs="TH SarabunIT๙"/>
          <w:sz w:val="32"/>
          <w:szCs w:val="32"/>
          <w:cs/>
        </w:rPr>
        <w:t>256</w:t>
      </w:r>
      <w:r w:rsidR="001C011F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16D5">
        <w:rPr>
          <w:rFonts w:ascii="TH SarabunIT๙" w:hAnsi="TH SarabunIT๙" w:cs="TH SarabunIT๙"/>
          <w:sz w:val="32"/>
          <w:szCs w:val="32"/>
          <w:cs/>
        </w:rPr>
        <w:t>รายละเอียดปรากฏตามเอกสารแนบท้ายประกาศฉบับนี้</w:t>
      </w:r>
    </w:p>
    <w:p w:rsidR="00690517" w:rsidRPr="00BE16D5" w:rsidRDefault="00690517" w:rsidP="00690517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16D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="000247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90517" w:rsidRDefault="00690517" w:rsidP="00690517">
      <w:pPr>
        <w:spacing w:before="240" w:after="0"/>
        <w:rPr>
          <w:rFonts w:ascii="TH SarabunIT๙" w:hAnsi="TH SarabunIT๙" w:cs="TH SarabunIT๙" w:hint="cs"/>
          <w:sz w:val="32"/>
          <w:szCs w:val="32"/>
          <w:cs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ab/>
      </w:r>
      <w:r w:rsidRPr="00BE16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1C011F"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1C011F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690517" w:rsidRPr="00532D10" w:rsidRDefault="000F329A" w:rsidP="0069051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3302A9DA" wp14:editId="083ADB0D">
            <wp:simplePos x="0" y="0"/>
            <wp:positionH relativeFrom="column">
              <wp:posOffset>3044825</wp:posOffset>
            </wp:positionH>
            <wp:positionV relativeFrom="paragraph">
              <wp:posOffset>59055</wp:posOffset>
            </wp:positionV>
            <wp:extent cx="657225" cy="49530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517" w:rsidRPr="001C011F" w:rsidRDefault="00690517" w:rsidP="00690517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690517" w:rsidRPr="00BE16D5" w:rsidRDefault="0002474F" w:rsidP="00690517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D15D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นายสันต์  กิ่งรัตน์</w:t>
      </w:r>
      <w:r w:rsidR="00690517" w:rsidRPr="00BE16D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2474F" w:rsidRDefault="00BD15D6" w:rsidP="00A373BB">
      <w:pPr>
        <w:spacing w:after="0"/>
        <w:ind w:left="3600"/>
        <w:rPr>
          <w:rFonts w:ascii="TH SarabunPSK" w:hAnsi="TH SarabunPSK" w:cs="TH SarabunPSK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90517" w:rsidRPr="00BE16D5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0247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องค์การบริหารส่วนตำบลอินคีรี</w:t>
      </w:r>
    </w:p>
    <w:sectPr w:rsidR="0002474F" w:rsidSect="00A373BB">
      <w:pgSz w:w="11906" w:h="16838"/>
      <w:pgMar w:top="1077" w:right="992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AFE" w:rsidRDefault="008D0AFE" w:rsidP="004C2F1C">
      <w:pPr>
        <w:spacing w:after="0" w:line="240" w:lineRule="auto"/>
      </w:pPr>
      <w:r>
        <w:separator/>
      </w:r>
    </w:p>
  </w:endnote>
  <w:endnote w:type="continuationSeparator" w:id="0">
    <w:p w:rsidR="008D0AFE" w:rsidRDefault="008D0AFE" w:rsidP="004C2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 AS">
    <w:altName w:val="Arial Unicode MS"/>
    <w:charset w:val="00"/>
    <w:family w:val="auto"/>
    <w:pitch w:val="variable"/>
    <w:sig w:usb0="00000000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AFE" w:rsidRDefault="008D0AFE" w:rsidP="004C2F1C">
      <w:pPr>
        <w:spacing w:after="0" w:line="240" w:lineRule="auto"/>
      </w:pPr>
      <w:r>
        <w:separator/>
      </w:r>
    </w:p>
  </w:footnote>
  <w:footnote w:type="continuationSeparator" w:id="0">
    <w:p w:rsidR="008D0AFE" w:rsidRDefault="008D0AFE" w:rsidP="004C2F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16D1A"/>
    <w:multiLevelType w:val="hybridMultilevel"/>
    <w:tmpl w:val="7D34DB1E"/>
    <w:lvl w:ilvl="0" w:tplc="799E0C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AB66A8"/>
    <w:multiLevelType w:val="hybridMultilevel"/>
    <w:tmpl w:val="16DA060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5F48077D"/>
    <w:multiLevelType w:val="hybridMultilevel"/>
    <w:tmpl w:val="D5A4A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54500"/>
    <w:multiLevelType w:val="hybridMultilevel"/>
    <w:tmpl w:val="C0AC3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264EA6"/>
    <w:multiLevelType w:val="hybridMultilevel"/>
    <w:tmpl w:val="67B29D5A"/>
    <w:lvl w:ilvl="0" w:tplc="D7C67A5A">
      <w:start w:val="2"/>
      <w:numFmt w:val="bullet"/>
      <w:lvlText w:val="-"/>
      <w:lvlJc w:val="left"/>
      <w:pPr>
        <w:ind w:left="1320" w:hanging="360"/>
      </w:pPr>
      <w:rPr>
        <w:rFonts w:ascii="TH Niramit AS" w:eastAsia="Calibr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517"/>
    <w:rsid w:val="0000483A"/>
    <w:rsid w:val="0002474F"/>
    <w:rsid w:val="00075D53"/>
    <w:rsid w:val="000F329A"/>
    <w:rsid w:val="00106A60"/>
    <w:rsid w:val="00191DCE"/>
    <w:rsid w:val="001C011F"/>
    <w:rsid w:val="001D7503"/>
    <w:rsid w:val="00254076"/>
    <w:rsid w:val="002C4F6C"/>
    <w:rsid w:val="0031134E"/>
    <w:rsid w:val="003B0D78"/>
    <w:rsid w:val="00484D83"/>
    <w:rsid w:val="004B5300"/>
    <w:rsid w:val="004C2F1C"/>
    <w:rsid w:val="0054144B"/>
    <w:rsid w:val="005F740C"/>
    <w:rsid w:val="006137C5"/>
    <w:rsid w:val="00690517"/>
    <w:rsid w:val="006A0B7C"/>
    <w:rsid w:val="00742CC1"/>
    <w:rsid w:val="007B6216"/>
    <w:rsid w:val="008B3A7C"/>
    <w:rsid w:val="008D0AFE"/>
    <w:rsid w:val="008F66A6"/>
    <w:rsid w:val="00927DC1"/>
    <w:rsid w:val="0096610E"/>
    <w:rsid w:val="00A373BB"/>
    <w:rsid w:val="00BD15D6"/>
    <w:rsid w:val="00C011A4"/>
    <w:rsid w:val="00C13F89"/>
    <w:rsid w:val="00C64DD7"/>
    <w:rsid w:val="00CC0FA4"/>
    <w:rsid w:val="00D2773A"/>
    <w:rsid w:val="00E2322A"/>
    <w:rsid w:val="00EA0BC3"/>
    <w:rsid w:val="00F04B3F"/>
    <w:rsid w:val="00F643E0"/>
    <w:rsid w:val="00F82BEA"/>
    <w:rsid w:val="00F85DCB"/>
    <w:rsid w:val="00F9529E"/>
    <w:rsid w:val="00F95D3E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517"/>
    <w:pPr>
      <w:ind w:left="720"/>
      <w:contextualSpacing/>
    </w:pPr>
    <w:rPr>
      <w:rFonts w:ascii="Calibri" w:eastAsia="Times New Roman" w:hAnsi="Calibri" w:cs="Cordia New"/>
    </w:rPr>
  </w:style>
  <w:style w:type="character" w:styleId="a4">
    <w:name w:val="Hyperlink"/>
    <w:basedOn w:val="a0"/>
    <w:uiPriority w:val="99"/>
    <w:unhideWhenUsed/>
    <w:rsid w:val="00690517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4C2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4C2F1C"/>
  </w:style>
  <w:style w:type="paragraph" w:styleId="a7">
    <w:name w:val="footer"/>
    <w:basedOn w:val="a"/>
    <w:link w:val="a8"/>
    <w:uiPriority w:val="99"/>
    <w:semiHidden/>
    <w:unhideWhenUsed/>
    <w:rsid w:val="004C2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4C2F1C"/>
  </w:style>
  <w:style w:type="paragraph" w:customStyle="1" w:styleId="Default">
    <w:name w:val="Default"/>
    <w:rsid w:val="00F95D3E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643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643E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517"/>
    <w:pPr>
      <w:ind w:left="720"/>
      <w:contextualSpacing/>
    </w:pPr>
    <w:rPr>
      <w:rFonts w:ascii="Calibri" w:eastAsia="Times New Roman" w:hAnsi="Calibri" w:cs="Cordia New"/>
    </w:rPr>
  </w:style>
  <w:style w:type="character" w:styleId="a4">
    <w:name w:val="Hyperlink"/>
    <w:basedOn w:val="a0"/>
    <w:uiPriority w:val="99"/>
    <w:unhideWhenUsed/>
    <w:rsid w:val="00690517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4C2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4C2F1C"/>
  </w:style>
  <w:style w:type="paragraph" w:styleId="a7">
    <w:name w:val="footer"/>
    <w:basedOn w:val="a"/>
    <w:link w:val="a8"/>
    <w:uiPriority w:val="99"/>
    <w:semiHidden/>
    <w:unhideWhenUsed/>
    <w:rsid w:val="004C2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4C2F1C"/>
  </w:style>
  <w:style w:type="paragraph" w:customStyle="1" w:styleId="Default">
    <w:name w:val="Default"/>
    <w:rsid w:val="00F95D3E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643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643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Windows User</cp:lastModifiedBy>
  <cp:revision>4</cp:revision>
  <cp:lastPrinted>2017-06-14T08:43:00Z</cp:lastPrinted>
  <dcterms:created xsi:type="dcterms:W3CDTF">2017-06-14T08:48:00Z</dcterms:created>
  <dcterms:modified xsi:type="dcterms:W3CDTF">2017-06-14T08:49:00Z</dcterms:modified>
</cp:coreProperties>
</file>