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F" w:rsidRDefault="00A3604F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8A9" w:rsidRDefault="00EC18A9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30B5" w:rsidRDefault="000C2F82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F8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การเปิดเผยราคากลางและการคำนวณราคากลางจัดซื้อจัดจ้างซึ่งมิใช่งานก่อสร้าง</w:t>
      </w:r>
    </w:p>
    <w:p w:rsidR="000C2F82" w:rsidRDefault="000C2F82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F82" w:rsidRPr="00EC18A9" w:rsidRDefault="000C2F82" w:rsidP="000C2F8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               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18A9">
        <w:rPr>
          <w:rFonts w:ascii="TH SarabunPSK" w:hAnsi="TH SarabunPSK" w:cs="TH SarabunPSK" w:hint="cs"/>
          <w:sz w:val="32"/>
          <w:szCs w:val="32"/>
          <w:cs/>
        </w:rPr>
        <w:t xml:space="preserve">สอบราคาซื้อเครื่องรับส่งวิทยุสื่อสาร ชนิด </w:t>
      </w:r>
      <w:r w:rsidR="00EC18A9">
        <w:rPr>
          <w:rFonts w:ascii="TH SarabunPSK" w:hAnsi="TH SarabunPSK" w:cs="TH SarabunPSK"/>
          <w:sz w:val="32"/>
          <w:szCs w:val="32"/>
        </w:rPr>
        <w:t xml:space="preserve">VHF/FM </w:t>
      </w:r>
      <w:r w:rsidR="00EC18A9">
        <w:rPr>
          <w:rFonts w:ascii="TH SarabunPSK" w:hAnsi="TH SarabunPSK" w:cs="TH SarabunPSK" w:hint="cs"/>
          <w:sz w:val="32"/>
          <w:szCs w:val="32"/>
          <w:cs/>
        </w:rPr>
        <w:t>ชนิดมือถือ ขนาด 5 วัตต์</w:t>
      </w:r>
      <w:r w:rsidRPr="00EC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F82" w:rsidRPr="00EC18A9" w:rsidRDefault="000C2F82" w:rsidP="000C2F82">
      <w:pPr>
        <w:pStyle w:val="a3"/>
        <w:rPr>
          <w:rFonts w:ascii="TH SarabunPSK" w:hAnsi="TH SarabunPSK" w:cs="TH SarabunPSK"/>
          <w:sz w:val="32"/>
          <w:szCs w:val="32"/>
        </w:rPr>
      </w:pPr>
      <w:r w:rsidRPr="00EC18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9315E0" w:rsidRPr="00EC18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5E0" w:rsidRPr="00EC18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18A9">
        <w:rPr>
          <w:rFonts w:ascii="TH SarabunPSK" w:hAnsi="TH SarabunPSK" w:cs="TH SarabunPSK" w:hint="cs"/>
          <w:sz w:val="32"/>
          <w:szCs w:val="32"/>
          <w:cs/>
        </w:rPr>
        <w:t>จำนวน 14 เครื่อง</w:t>
      </w:r>
    </w:p>
    <w:p w:rsidR="000C2F82" w:rsidRDefault="000C2F82" w:rsidP="000C2F82">
      <w:pPr>
        <w:pStyle w:val="a3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หน่วยงานเจ้าของโครงการ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C18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องค์การบริหารส่วนตำบลอินคีรี  อำเภอพรหมคีรี  จังหวัดนครศรีธรรมราช</w:t>
      </w:r>
    </w:p>
    <w:p w:rsidR="00854FFD" w:rsidRDefault="00854FFD" w:rsidP="000C2F82">
      <w:pPr>
        <w:pStyle w:val="a3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2F82" w:rsidRDefault="000C2F82" w:rsidP="000C2F8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วงเงินงบประมาณที่ได้จัดสรร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8A9">
        <w:rPr>
          <w:rFonts w:ascii="TH SarabunPSK" w:hAnsi="TH SarabunPSK" w:cs="TH SarabunPSK" w:hint="cs"/>
          <w:sz w:val="32"/>
          <w:szCs w:val="32"/>
          <w:cs/>
        </w:rPr>
        <w:t>168,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000.- บาท(-</w:t>
      </w:r>
      <w:r w:rsidR="00EC18A9">
        <w:rPr>
          <w:rFonts w:ascii="TH SarabunPSK" w:hAnsi="TH SarabunPSK" w:cs="TH SarabunPSK" w:hint="cs"/>
          <w:sz w:val="32"/>
          <w:szCs w:val="32"/>
          <w:cs/>
        </w:rPr>
        <w:t>หนึ่งแสนหกหมื่นแปดพัน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854FFD" w:rsidRDefault="00854FFD" w:rsidP="00854FFD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315E0" w:rsidRDefault="009315E0" w:rsidP="00854FFD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วันที่กำหนดราคากลาง(อ้างอิง)  </w:t>
      </w:r>
      <w:r w:rsidR="00854FFD">
        <w:rPr>
          <w:rFonts w:ascii="TH SarabunPSK" w:hAnsi="TH SarabunPSK" w:cs="TH SarabunPSK"/>
          <w:sz w:val="32"/>
          <w:szCs w:val="32"/>
        </w:rPr>
        <w:t>-</w:t>
      </w:r>
    </w:p>
    <w:p w:rsidR="00854FFD" w:rsidRPr="009315E0" w:rsidRDefault="00854FFD" w:rsidP="00854FF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B72ADB" w:rsidRDefault="009315E0" w:rsidP="00EC18A9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315E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แหล่งที่มาของราคากลาง(ราคาอ้างอิง)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18A9">
        <w:rPr>
          <w:rFonts w:ascii="TH SarabunPSK" w:hAnsi="TH SarabunPSK" w:cs="TH SarabunPSK" w:hint="cs"/>
          <w:sz w:val="32"/>
          <w:szCs w:val="32"/>
          <w:cs/>
        </w:rPr>
        <w:t>จัดซื้อตามราคามาตรฐานครุภัณฑ์ พ.ศ.2557</w:t>
      </w:r>
    </w:p>
    <w:p w:rsidR="00854FFD" w:rsidRPr="00854FFD" w:rsidRDefault="00854FFD" w:rsidP="00854FF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2ADB" w:rsidRPr="00A3604F" w:rsidRDefault="00B72ADB" w:rsidP="00B72ADB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604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รายชื่อเจ้าหน้าที่ผู้กำหนดราคากลาง(ราคาอ้างอิง)</w:t>
      </w:r>
      <w:r w:rsidR="00EC18A9">
        <w:rPr>
          <w:rFonts w:ascii="TH SarabunPSK" w:hAnsi="TH SarabunPSK" w:cs="TH SarabunPSK"/>
          <w:b/>
          <w:bCs/>
          <w:sz w:val="32"/>
          <w:szCs w:val="32"/>
        </w:rPr>
        <w:t xml:space="preserve">    -</w:t>
      </w:r>
    </w:p>
    <w:p w:rsidR="00EC18A9" w:rsidRDefault="00B72ADB" w:rsidP="00EC18A9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ADB" w:rsidRDefault="00EC18A9" w:rsidP="00EC18A9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31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604F" w:rsidRPr="004C1909" w:rsidRDefault="00B72ADB" w:rsidP="00EC18A9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B72A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C18A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74C0" w:rsidRPr="00D65869" w:rsidRDefault="007574C0" w:rsidP="007574C0">
      <w:pPr>
        <w:pStyle w:val="a3"/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869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7574C0" w:rsidRPr="00D65869" w:rsidRDefault="007574C0" w:rsidP="007574C0">
      <w:pPr>
        <w:pStyle w:val="a3"/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869">
        <w:rPr>
          <w:rFonts w:ascii="TH SarabunPSK" w:hAnsi="TH SarabunPSK" w:cs="TH SarabunPSK" w:hint="cs"/>
          <w:b/>
          <w:bCs/>
          <w:sz w:val="36"/>
          <w:szCs w:val="36"/>
          <w:cs/>
        </w:rPr>
        <w:t>ในงานจัดซื้อจัดจ้างที่มิใช่งานก่อสร้าง</w:t>
      </w:r>
    </w:p>
    <w:p w:rsidR="007574C0" w:rsidRDefault="007574C0" w:rsidP="007574C0">
      <w:pPr>
        <w:pStyle w:val="a3"/>
        <w:tabs>
          <w:tab w:val="left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574C0" w:rsidTr="00F23342">
        <w:trPr>
          <w:trHeight w:val="8520"/>
        </w:trPr>
        <w:tc>
          <w:tcPr>
            <w:tcW w:w="9781" w:type="dxa"/>
          </w:tcPr>
          <w:p w:rsidR="007574C0" w:rsidRDefault="007574C0" w:rsidP="00F2334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574C0" w:rsidRPr="007574C0" w:rsidRDefault="007574C0" w:rsidP="007574C0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 w:rsidRPr="007574C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สอบราคาซื้อเครื่องรับส่งวิทยุสื่อสาร ชนิด </w:t>
            </w:r>
            <w:r w:rsidRPr="007574C0">
              <w:rPr>
                <w:rFonts w:ascii="TH SarabunPSK" w:hAnsi="TH SarabunPSK" w:cs="TH SarabunPSK"/>
                <w:sz w:val="32"/>
                <w:szCs w:val="32"/>
              </w:rPr>
              <w:t xml:space="preserve">VHF/FM </w:t>
            </w: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ชนิดมือถือ ขนาด 5 วัตต์ </w:t>
            </w:r>
          </w:p>
          <w:p w:rsidR="007574C0" w:rsidRPr="000368B9" w:rsidRDefault="007574C0" w:rsidP="007574C0">
            <w:pPr>
              <w:pStyle w:val="a3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C1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14 เครื่อง</w:t>
            </w:r>
          </w:p>
          <w:p w:rsidR="007574C0" w:rsidRPr="00D67E6E" w:rsidRDefault="007574C0" w:rsidP="00F23342">
            <w:pPr>
              <w:tabs>
                <w:tab w:val="left" w:pos="837"/>
              </w:tabs>
              <w:ind w:left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E6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67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หน่วยงานเจ้าของโครงการ   </w:t>
            </w:r>
            <w:r w:rsidRPr="008C3DB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องค์การบริหารส่วนตำบลอินคีรี  อำเภอพรหมคีรี  จังหวัดนครศรีธรรมราช</w:t>
            </w:r>
          </w:p>
          <w:p w:rsidR="007574C0" w:rsidRDefault="007574C0" w:rsidP="007574C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1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7574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168,000.- บาท(-หนึ่งแสนหกหมื่นแปดพันบาทถ้วน-)</w:t>
            </w:r>
          </w:p>
          <w:p w:rsidR="007574C0" w:rsidRPr="007574C0" w:rsidRDefault="007574C0" w:rsidP="007574C0">
            <w:pPr>
              <w:pStyle w:val="a3"/>
              <w:tabs>
                <w:tab w:val="left" w:pos="426"/>
              </w:tabs>
              <w:spacing w:after="160" w:line="240" w:lineRule="auto"/>
              <w:ind w:left="7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74C0" w:rsidRPr="007574C0" w:rsidRDefault="007574C0" w:rsidP="007574C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1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วันที่กำหนดราคากลาง(ราคาอ้างอิง) ณ วันที่ 7 พฤษภาคม 2558</w:t>
            </w:r>
            <w:r w:rsidRPr="0075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74C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เป็นเงิน </w:t>
            </w: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168,000.- บาท</w:t>
            </w:r>
          </w:p>
          <w:p w:rsidR="007574C0" w:rsidRDefault="007574C0" w:rsidP="007574C0">
            <w:pPr>
              <w:pStyle w:val="a3"/>
              <w:tabs>
                <w:tab w:val="left" w:pos="426"/>
              </w:tabs>
              <w:spacing w:after="160" w:line="240" w:lineRule="auto"/>
              <w:ind w:left="7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C0">
              <w:rPr>
                <w:rFonts w:ascii="TH SarabunPSK" w:hAnsi="TH SarabunPSK" w:cs="TH SarabunPSK" w:hint="cs"/>
                <w:sz w:val="32"/>
                <w:szCs w:val="32"/>
                <w:cs/>
              </w:rPr>
              <w:t>(-หนึ่งแสนหกหมื่นแปดพันบาทถ้วน-)</w:t>
            </w:r>
          </w:p>
          <w:p w:rsidR="007574C0" w:rsidRPr="00D67E6E" w:rsidRDefault="007574C0" w:rsidP="00F23342">
            <w:pPr>
              <w:pStyle w:val="a3"/>
              <w:tabs>
                <w:tab w:val="left" w:pos="426"/>
              </w:tabs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4C0" w:rsidRPr="00D67E6E" w:rsidRDefault="007574C0" w:rsidP="007574C0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left" w:pos="83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67E6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แหล่งที่มาของราคากลาง(อ้างอิง)</w:t>
            </w:r>
          </w:p>
          <w:p w:rsidR="007574C0" w:rsidRDefault="007574C0" w:rsidP="007574C0">
            <w:pPr>
              <w:pStyle w:val="a3"/>
              <w:tabs>
                <w:tab w:val="left" w:pos="426"/>
              </w:tabs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จัดซื้อตามราคามาตรฐานครุภัณฑ์ พ.ศ.2557</w:t>
            </w:r>
          </w:p>
          <w:p w:rsidR="007574C0" w:rsidRPr="00D67E6E" w:rsidRDefault="007574C0" w:rsidP="00F23342">
            <w:pPr>
              <w:tabs>
                <w:tab w:val="left" w:pos="459"/>
                <w:tab w:val="left" w:pos="8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7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  รายชื่อคณะกรรมการกำหนดราคากลาง(ราคาอ้างอิง)</w:t>
            </w:r>
          </w:p>
          <w:p w:rsidR="007574C0" w:rsidRPr="00BA65F8" w:rsidRDefault="007574C0" w:rsidP="00BA65F8">
            <w:pPr>
              <w:tabs>
                <w:tab w:val="left" w:pos="459"/>
                <w:tab w:val="left" w:pos="8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E6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67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A65F8" w:rsidRPr="00BA65F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574C0" w:rsidRDefault="007574C0" w:rsidP="00F23342">
            <w:pPr>
              <w:tabs>
                <w:tab w:val="left" w:pos="459"/>
                <w:tab w:val="left" w:pos="8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4C0" w:rsidRDefault="007574C0" w:rsidP="00F23342">
            <w:pPr>
              <w:tabs>
                <w:tab w:val="left" w:pos="459"/>
                <w:tab w:val="left" w:pos="8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4C0" w:rsidRDefault="007574C0" w:rsidP="00F23342">
            <w:pPr>
              <w:tabs>
                <w:tab w:val="left" w:pos="459"/>
                <w:tab w:val="left" w:pos="8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4C0" w:rsidRPr="00D67E6E" w:rsidRDefault="007574C0" w:rsidP="00F23342">
            <w:pPr>
              <w:tabs>
                <w:tab w:val="left" w:pos="459"/>
                <w:tab w:val="left" w:pos="8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74C0" w:rsidRPr="007574C0" w:rsidRDefault="007574C0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sectPr w:rsidR="007574C0" w:rsidRPr="007574C0" w:rsidSect="00A3604F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9BB"/>
    <w:multiLevelType w:val="multilevel"/>
    <w:tmpl w:val="4852C87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515" w:hanging="36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595" w:hanging="72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955" w:hanging="72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675" w:hanging="108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4035" w:hanging="108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755" w:hanging="1440"/>
      </w:pPr>
      <w:rPr>
        <w:rFonts w:hint="default"/>
        <w:color w:val="auto"/>
        <w:sz w:val="32"/>
      </w:rPr>
    </w:lvl>
  </w:abstractNum>
  <w:abstractNum w:abstractNumId="1">
    <w:nsid w:val="175F47B9"/>
    <w:multiLevelType w:val="hybridMultilevel"/>
    <w:tmpl w:val="ECBA3074"/>
    <w:lvl w:ilvl="0" w:tplc="ECBC6B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658319A"/>
    <w:multiLevelType w:val="multilevel"/>
    <w:tmpl w:val="3B546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3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>
    <w:nsid w:val="5FA75968"/>
    <w:multiLevelType w:val="hybridMultilevel"/>
    <w:tmpl w:val="DD0CA6C0"/>
    <w:lvl w:ilvl="0" w:tplc="FB3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3"/>
    <w:rsid w:val="000C2F82"/>
    <w:rsid w:val="000D6D59"/>
    <w:rsid w:val="002C1946"/>
    <w:rsid w:val="003130B5"/>
    <w:rsid w:val="00537FE9"/>
    <w:rsid w:val="00561D43"/>
    <w:rsid w:val="007574C0"/>
    <w:rsid w:val="007F7C25"/>
    <w:rsid w:val="00854FFD"/>
    <w:rsid w:val="009315E0"/>
    <w:rsid w:val="00A3604F"/>
    <w:rsid w:val="00AF2561"/>
    <w:rsid w:val="00B72ADB"/>
    <w:rsid w:val="00BA65F8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5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5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2015-09-21T02:19:00Z</cp:lastPrinted>
  <dcterms:created xsi:type="dcterms:W3CDTF">2015-06-03T06:42:00Z</dcterms:created>
  <dcterms:modified xsi:type="dcterms:W3CDTF">2015-09-21T02:25:00Z</dcterms:modified>
</cp:coreProperties>
</file>